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7555B7" w:rsidRDefault="00327D15">
      <w:pPr>
        <w:rPr>
          <w:rFonts w:ascii="ＭＳ ゴシック" w:eastAsia="ＭＳ ゴシック" w:hAnsi="ＭＳ ゴシック"/>
          <w:sz w:val="24"/>
        </w:rPr>
      </w:pPr>
      <w:r w:rsidRPr="007555B7">
        <w:rPr>
          <w:rFonts w:ascii="ＭＳ ゴシック" w:eastAsia="ＭＳ ゴシック" w:hAnsi="ＭＳ ゴシック" w:hint="eastAsia"/>
          <w:sz w:val="24"/>
        </w:rPr>
        <w:t>【様式１】</w:t>
      </w:r>
      <w:r w:rsidR="009871BD" w:rsidRPr="007555B7">
        <w:rPr>
          <w:rFonts w:ascii="ＭＳ ゴシック" w:eastAsia="ＭＳ ゴシック" w:hAnsi="ＭＳ ゴシック" w:hint="eastAsia"/>
          <w:sz w:val="22"/>
        </w:rPr>
        <w:t>グローバルコンテンツのマーケティング戦略</w:t>
      </w:r>
      <w:r w:rsidR="00697EE5" w:rsidRPr="007555B7">
        <w:rPr>
          <w:rFonts w:ascii="ＭＳ ゴシック" w:eastAsia="ＭＳ ゴシック" w:hAnsi="ＭＳ ゴシック" w:hint="eastAsia"/>
          <w:sz w:val="22"/>
        </w:rPr>
        <w:t>ワークショップ応募申請書</w:t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949"/>
        <w:gridCol w:w="420"/>
        <w:gridCol w:w="2405"/>
        <w:gridCol w:w="1531"/>
        <w:gridCol w:w="2821"/>
      </w:tblGrid>
      <w:tr w:rsidR="007555B7" w:rsidRPr="007555B7" w:rsidTr="00BD003D">
        <w:trPr>
          <w:cantSplit/>
          <w:trHeight w:val="510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7555B7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25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2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2ADC" w:rsidRPr="007555B7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</w:tcBorders>
            <w:vAlign w:val="center"/>
          </w:tcPr>
          <w:p w:rsidR="000A2ADC" w:rsidRPr="007555B7" w:rsidRDefault="000A2ADC" w:rsidP="00697E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0A2ADC" w:rsidRPr="007555B7" w:rsidRDefault="000A2ADC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21" w:type="dxa"/>
            <w:tcBorders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7555B7" w:rsidRPr="007555B7" w:rsidTr="008E6B19">
        <w:trPr>
          <w:cantSplit/>
          <w:trHeight w:val="510"/>
        </w:trPr>
        <w:tc>
          <w:tcPr>
            <w:tcW w:w="1531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7555B7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7555B7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8E6B19">
        <w:trPr>
          <w:cantSplit/>
          <w:trHeight w:val="510"/>
        </w:trPr>
        <w:tc>
          <w:tcPr>
            <w:tcW w:w="1531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E35EE" w:rsidRPr="007555B7" w:rsidRDefault="004E35EE" w:rsidP="00604C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7555B7" w:rsidRPr="007555B7" w:rsidTr="008E6B19">
        <w:trPr>
          <w:cantSplit/>
          <w:trHeight w:val="510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0A2ADC" w:rsidRPr="007555B7" w:rsidRDefault="000A2ADC" w:rsidP="00604C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7555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DF63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480B76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3"/>
              </w:rPr>
              <w:t>携</w:t>
            </w:r>
            <w:r w:rsidRPr="007555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3"/>
              </w:rPr>
              <w:t>帯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8E6B19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2ADC" w:rsidRPr="007555B7" w:rsidRDefault="000A2ADC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BF2610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0CA4" w:rsidRPr="007555B7" w:rsidRDefault="00470CA4" w:rsidP="00BF26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英語力について</w:t>
            </w:r>
          </w:p>
        </w:tc>
      </w:tr>
      <w:tr w:rsidR="007555B7" w:rsidRPr="007555B7" w:rsidTr="004B2962">
        <w:trPr>
          <w:cantSplit/>
          <w:trHeight w:val="1550"/>
        </w:trPr>
        <w:tc>
          <w:tcPr>
            <w:tcW w:w="8708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B2962" w:rsidRPr="007555B7" w:rsidRDefault="004B2962" w:rsidP="004B29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0535" w:rsidRPr="007555B7" w:rsidRDefault="00160535" w:rsidP="00BD00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t>学歴＋職歴（義務教育期間は不要）</w:t>
            </w: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DF639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A2ADC" w:rsidRPr="007555B7" w:rsidRDefault="000A2ADC" w:rsidP="00604C3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4E35EE" w:rsidRPr="007555B7" w:rsidRDefault="004E35EE" w:rsidP="004B1C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7555B7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7555B7" w:rsidRDefault="001E4DA9" w:rsidP="00DC50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E4DA9" w:rsidRPr="007555B7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E4DA9" w:rsidRPr="007555B7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E4DA9" w:rsidRPr="007555B7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E4DA9" w:rsidRPr="007555B7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BD003D">
        <w:trPr>
          <w:cantSplit/>
          <w:trHeight w:val="510"/>
        </w:trPr>
        <w:tc>
          <w:tcPr>
            <w:tcW w:w="87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97EE5" w:rsidRPr="007555B7" w:rsidRDefault="00697EE5" w:rsidP="009C1B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海外とのコンテンツビジネスに関するこれまでの経験について</w:t>
            </w:r>
          </w:p>
        </w:tc>
      </w:tr>
      <w:tr w:rsidR="007555B7" w:rsidRPr="007555B7" w:rsidTr="00BD003D">
        <w:trPr>
          <w:cantSplit/>
          <w:trHeight w:val="5953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E4DA9" w:rsidRPr="007555B7" w:rsidRDefault="001E4DA9" w:rsidP="00BF165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55B7" w:rsidRPr="007555B7" w:rsidTr="00747071">
        <w:trPr>
          <w:cantSplit/>
          <w:trHeight w:val="1077"/>
        </w:trPr>
        <w:tc>
          <w:tcPr>
            <w:tcW w:w="8708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47071" w:rsidRPr="007555B7" w:rsidRDefault="00747071" w:rsidP="007470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/>
                <w:sz w:val="24"/>
              </w:rPr>
              <w:t>1) Topics you would like to discuss in the workshop</w:t>
            </w:r>
          </w:p>
          <w:p w:rsidR="00697EE5" w:rsidRPr="007555B7" w:rsidRDefault="00747071" w:rsidP="007470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55B7">
              <w:rPr>
                <w:rFonts w:ascii="ＭＳ ゴシック" w:eastAsia="ＭＳ ゴシック" w:hAnsi="ＭＳ ゴシック"/>
                <w:sz w:val="24"/>
              </w:rPr>
              <w:t>2) Questions you would like to ask the speakers</w:t>
            </w:r>
          </w:p>
        </w:tc>
      </w:tr>
      <w:tr w:rsidR="007555B7" w:rsidRPr="007555B7" w:rsidTr="00747071">
        <w:trPr>
          <w:cantSplit/>
          <w:trHeight w:val="5386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4DA9" w:rsidRPr="007555B7" w:rsidRDefault="001E4DA9" w:rsidP="00A072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7555B7" w:rsidRDefault="00327D15" w:rsidP="0078696B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sectPr w:rsidR="00327D15" w:rsidRPr="007555B7" w:rsidSect="00480B76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9F" w:rsidRDefault="0026759F" w:rsidP="00327D15">
      <w:r>
        <w:separator/>
      </w:r>
    </w:p>
  </w:endnote>
  <w:endnote w:type="continuationSeparator" w:id="0">
    <w:p w:rsidR="0026759F" w:rsidRDefault="0026759F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76" w:rsidRPr="004B1CC8" w:rsidRDefault="00480B76">
    <w:pPr>
      <w:pStyle w:val="a5"/>
      <w:rPr>
        <w:rFonts w:ascii="ＭＳ ゴシック" w:eastAsia="ＭＳ ゴシック" w:hAnsi="ＭＳ ゴシック"/>
      </w:rPr>
    </w:pPr>
    <w:r w:rsidRPr="004B1CC8">
      <w:rPr>
        <w:rFonts w:ascii="ＭＳ ゴシック" w:eastAsia="ＭＳ ゴシック" w:hAnsi="ＭＳ ゴシック" w:hint="eastAsia"/>
      </w:rPr>
      <w:t>この1枚目にご記入いただく</w:t>
    </w:r>
    <w:r w:rsidR="004E35EE" w:rsidRPr="004B1CC8">
      <w:rPr>
        <w:rFonts w:ascii="ＭＳ ゴシック" w:eastAsia="ＭＳ ゴシック" w:hAnsi="ＭＳ ゴシック" w:hint="eastAsia"/>
      </w:rPr>
      <w:t>項目</w:t>
    </w:r>
    <w:r w:rsidRPr="004B1CC8">
      <w:rPr>
        <w:rFonts w:ascii="ＭＳ ゴシック" w:eastAsia="ＭＳ ゴシック" w:hAnsi="ＭＳ ゴシック" w:hint="eastAsia"/>
      </w:rPr>
      <w:t>は、</w:t>
    </w:r>
    <w:r w:rsidR="004E35EE" w:rsidRPr="004B1CC8">
      <w:rPr>
        <w:rFonts w:ascii="ＭＳ ゴシック" w:eastAsia="ＭＳ ゴシック" w:hAnsi="ＭＳ ゴシック" w:hint="eastAsia"/>
      </w:rPr>
      <w:t>ユニジャパンの</w:t>
    </w:r>
    <w:r w:rsidR="004E35EE" w:rsidRPr="004E35EE">
      <w:rPr>
        <w:rFonts w:ascii="ＭＳ ゴシック" w:eastAsia="ＭＳ ゴシック" w:hAnsi="ＭＳ ゴシック" w:hint="eastAsia"/>
      </w:rPr>
      <w:t>研修運営事務局</w:t>
    </w:r>
    <w:r w:rsidR="004E35EE">
      <w:rPr>
        <w:rFonts w:ascii="ＭＳ ゴシック" w:eastAsia="ＭＳ ゴシック" w:hAnsi="ＭＳ ゴシック" w:hint="eastAsia"/>
      </w:rPr>
      <w:t>が実施するイベントでは</w:t>
    </w:r>
    <w:r w:rsidRPr="004B1CC8">
      <w:rPr>
        <w:rFonts w:ascii="ＭＳ ゴシック" w:eastAsia="ＭＳ ゴシック" w:hAnsi="ＭＳ ゴシック" w:hint="eastAsia"/>
      </w:rPr>
      <w:t>毎回共通ですので</w:t>
    </w:r>
    <w:r w:rsidR="004E35EE" w:rsidRPr="004B1CC8">
      <w:rPr>
        <w:rFonts w:ascii="ＭＳ ゴシック" w:eastAsia="ＭＳ ゴシック" w:hAnsi="ＭＳ ゴシック" w:hint="eastAsia"/>
      </w:rPr>
      <w:t>、</w:t>
    </w:r>
    <w:r w:rsidR="00306D9F">
      <w:rPr>
        <w:rFonts w:ascii="ＭＳ ゴシック" w:eastAsia="ＭＳ ゴシック" w:hAnsi="ＭＳ ゴシック" w:hint="eastAsia"/>
      </w:rPr>
      <w:t>次回以降は</w:t>
    </w:r>
    <w:r w:rsidR="004E35EE" w:rsidRPr="004B1CC8">
      <w:rPr>
        <w:rFonts w:ascii="ＭＳ ゴシック" w:eastAsia="ＭＳ ゴシック" w:hAnsi="ＭＳ ゴシック" w:hint="eastAsia"/>
      </w:rPr>
      <w:t>コピーして使用していただき、アップデートがあれば更新してください。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9F" w:rsidRDefault="0026759F" w:rsidP="00327D15">
      <w:r>
        <w:separator/>
      </w:r>
    </w:p>
  </w:footnote>
  <w:footnote w:type="continuationSeparator" w:id="0">
    <w:p w:rsidR="0026759F" w:rsidRDefault="0026759F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4232F"/>
    <w:rsid w:val="00056984"/>
    <w:rsid w:val="00056F11"/>
    <w:rsid w:val="00097935"/>
    <w:rsid w:val="000A2ADC"/>
    <w:rsid w:val="000E0096"/>
    <w:rsid w:val="000E42CE"/>
    <w:rsid w:val="00103DCB"/>
    <w:rsid w:val="00147916"/>
    <w:rsid w:val="00160535"/>
    <w:rsid w:val="001621DD"/>
    <w:rsid w:val="001779D9"/>
    <w:rsid w:val="001B5F26"/>
    <w:rsid w:val="001E4DA9"/>
    <w:rsid w:val="001F6986"/>
    <w:rsid w:val="0026759F"/>
    <w:rsid w:val="002776F7"/>
    <w:rsid w:val="002B4623"/>
    <w:rsid w:val="002D6330"/>
    <w:rsid w:val="00306D9F"/>
    <w:rsid w:val="00310599"/>
    <w:rsid w:val="00327D15"/>
    <w:rsid w:val="00342898"/>
    <w:rsid w:val="003A0C6A"/>
    <w:rsid w:val="004650E3"/>
    <w:rsid w:val="00470CA4"/>
    <w:rsid w:val="00480B76"/>
    <w:rsid w:val="004B1CC8"/>
    <w:rsid w:val="004B2962"/>
    <w:rsid w:val="004B5D56"/>
    <w:rsid w:val="004E35EE"/>
    <w:rsid w:val="004F1F68"/>
    <w:rsid w:val="00523997"/>
    <w:rsid w:val="00533902"/>
    <w:rsid w:val="0057244B"/>
    <w:rsid w:val="0058100D"/>
    <w:rsid w:val="005E0790"/>
    <w:rsid w:val="005E25D9"/>
    <w:rsid w:val="005F59CC"/>
    <w:rsid w:val="00604C33"/>
    <w:rsid w:val="00630CEC"/>
    <w:rsid w:val="00690A20"/>
    <w:rsid w:val="00697EE5"/>
    <w:rsid w:val="006C0C42"/>
    <w:rsid w:val="006E2A68"/>
    <w:rsid w:val="00747071"/>
    <w:rsid w:val="00750628"/>
    <w:rsid w:val="007555B7"/>
    <w:rsid w:val="007817F2"/>
    <w:rsid w:val="0078696B"/>
    <w:rsid w:val="007B1E45"/>
    <w:rsid w:val="0082020D"/>
    <w:rsid w:val="00871C09"/>
    <w:rsid w:val="008A09B4"/>
    <w:rsid w:val="008B352F"/>
    <w:rsid w:val="008E1ACD"/>
    <w:rsid w:val="008E6B19"/>
    <w:rsid w:val="00931BBA"/>
    <w:rsid w:val="009871BD"/>
    <w:rsid w:val="009C78E7"/>
    <w:rsid w:val="00A07280"/>
    <w:rsid w:val="00A629B7"/>
    <w:rsid w:val="00A9132A"/>
    <w:rsid w:val="00AB0283"/>
    <w:rsid w:val="00AC7B40"/>
    <w:rsid w:val="00B97C8B"/>
    <w:rsid w:val="00BD003D"/>
    <w:rsid w:val="00BF1650"/>
    <w:rsid w:val="00BF2610"/>
    <w:rsid w:val="00C62175"/>
    <w:rsid w:val="00CA653F"/>
    <w:rsid w:val="00CC4253"/>
    <w:rsid w:val="00CC593B"/>
    <w:rsid w:val="00D17EC2"/>
    <w:rsid w:val="00D51BD7"/>
    <w:rsid w:val="00D52716"/>
    <w:rsid w:val="00D53CB3"/>
    <w:rsid w:val="00D74941"/>
    <w:rsid w:val="00D87E00"/>
    <w:rsid w:val="00DB17DE"/>
    <w:rsid w:val="00DB2DF0"/>
    <w:rsid w:val="00DC508E"/>
    <w:rsid w:val="00DF6391"/>
    <w:rsid w:val="00E30213"/>
    <w:rsid w:val="00E87495"/>
    <w:rsid w:val="00EB42BE"/>
    <w:rsid w:val="00ED5CB9"/>
    <w:rsid w:val="00F17901"/>
    <w:rsid w:val="00F9429A"/>
    <w:rsid w:val="00FC3A9D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5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2016-02-04T09:24:00Z</dcterms:created>
  <dcterms:modified xsi:type="dcterms:W3CDTF">2016-02-04T09:24:00Z</dcterms:modified>
</cp:coreProperties>
</file>